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DIE KLASSENFAHRT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des Vollmachtnehmers: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Klasse / Jahrgangsstufe : ____________________________________________</w:t>
      </w:r>
    </w:p>
    <w:p>
      <w:r>
        <w:rPr>
          <w:b w:val="0"/>
          <w:sz w:val="20"/>
        </w:rPr>
        <w:t>Schule : _____________________________________________________________</w:t>
      </w:r>
    </w:p>
    <w:p/>
    <w:p>
      <w:r>
        <w:rPr>
          <w:b/>
          <w:sz w:val="20"/>
        </w:rPr>
        <w:t>Vollmacht :</w:t>
      </w:r>
    </w:p>
    <w:p>
      <w:r>
        <w:rPr>
          <w:b w:val="0"/>
          <w:sz w:val="20"/>
        </w:rPr>
        <w:t>Hiermit bevollmächtige ich oben genannten Vollmachtnehmer, mich während der Klassenfahrt</w:t>
      </w:r>
    </w:p>
    <w:p>
      <w:r>
        <w:rPr>
          <w:b w:val="0"/>
          <w:sz w:val="20"/>
        </w:rPr>
        <w:t>rechtlich und organisatorisch zu vertreten. Die Vollmacht umfasst insbesondere die Zustimmung zu</w:t>
      </w:r>
    </w:p>
    <w:p>
      <w:r>
        <w:rPr>
          <w:b w:val="0"/>
          <w:sz w:val="20"/>
        </w:rPr>
        <w:t>ärztlichen Behandlungen, die Wahrnehmung meiner Interessen bei Veranstaltern, Lehrkräften und</w:t>
      </w:r>
    </w:p>
    <w:p>
      <w:r>
        <w:rPr>
          <w:b w:val="0"/>
          <w:sz w:val="20"/>
        </w:rPr>
        <w:t>sonstigen Beteiligten sowie die Entscheidung in Notfällen.</w:t>
      </w:r>
    </w:p>
    <w:p/>
    <w:p>
      <w:r>
        <w:rPr>
          <w:b w:val="0"/>
          <w:sz w:val="20"/>
        </w:rPr>
        <w:t>Diese Vollmacht gilt ausschließlich für die Dauer der Klassenfahrt und erlischt mit deren Beendigung.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Die Vollmacht entbindet den Vollmachtnehmer nicht von der Pflicht zur gewissenhaften und verantwortungsvollen Ausübung der übertragenen Aufgaben.</w:t>
      </w:r>
    </w:p>
    <w:p/>
    <w:p>
      <w:r>
        <w:rPr>
          <w:b w:val="0"/>
          <w:sz w:val="20"/>
        </w:rPr>
        <w:t>Ort : ______________________________________    Datum 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https://schnellmuster.com/vollmacht-klassenfahrt/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vollmacht-klassenfahrt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