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ROLLATOR-FÜHRERSCHEIN - VORDRUCK</w:t>
      </w:r>
    </w:p>
    <w:p/>
    <w:p>
      <w:r>
        <w:rPr>
          <w:b/>
          <w:sz w:val="20"/>
        </w:rPr>
        <w:t>Angaben zum Antragsteller: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Ärztliche Bestätigung:</w:t>
      </w:r>
    </w:p>
    <w:p>
      <w:r>
        <w:rPr>
          <w:b w:val="0"/>
          <w:sz w:val="20"/>
        </w:rPr>
        <w:t>Name des Arztes / der Ärztin : _______________________________________</w:t>
      </w:r>
    </w:p>
    <w:p>
      <w:r>
        <w:rPr>
          <w:b w:val="0"/>
          <w:sz w:val="20"/>
        </w:rPr>
        <w:t>Praxisanschrift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Datum der Untersuchung : ____________________________________________</w:t>
      </w:r>
    </w:p>
    <w:p/>
    <w:p>
      <w:r>
        <w:rPr>
          <w:b/>
          <w:sz w:val="20"/>
        </w:rPr>
        <w:t>Hiermit wird bescheinigt, dass der oben genannte Antragsteller in der Lage ist, einen Rollator sicher zu führen.</w:t>
      </w:r>
    </w:p>
    <w:p>
      <w:r>
        <w:rPr>
          <w:b w:val="0"/>
          <w:sz w:val="20"/>
        </w:rPr>
        <w:t>Die medizinischen Voraussetzungen nach § 315c StGB sind erfüllt. Eine Gefährdung anderer Verkehrsteilnehmer ist nicht gegeben.</w:t>
      </w:r>
    </w:p>
    <w:p/>
    <w:p>
      <w:r>
        <w:rPr>
          <w:b/>
          <w:sz w:val="20"/>
        </w:rPr>
        <w:t>Hinweise für den Antragsteller:</w:t>
      </w:r>
    </w:p>
    <w:p>
      <w:r>
        <w:rPr>
          <w:b w:val="0"/>
          <w:sz w:val="20"/>
        </w:rPr>
        <w:t>1. Der Rollatorführerschein ist nur in Verbindung mit einem gültigen Personalausweis oder Reisepass gültig.</w:t>
      </w:r>
    </w:p>
    <w:p>
      <w:r>
        <w:rPr>
          <w:b w:val="0"/>
          <w:sz w:val="20"/>
        </w:rPr>
        <w:t>2. Bei gesundheitlichen Veränderungen ist eine erneute ärztliche Untersuchung erforderlich.</w:t>
      </w:r>
    </w:p>
    <w:p>
      <w:r>
        <w:rPr>
          <w:b w:val="0"/>
          <w:sz w:val="20"/>
        </w:rPr>
        <w:t>3. Der Führerschein ist nicht auf andere Personen übertragbar.</w:t>
      </w:r>
    </w:p>
    <w:p/>
    <w:p>
      <w:r>
        <w:rPr>
          <w:b/>
          <w:sz w:val="20"/>
        </w:rPr>
        <w:t>Pflichten des Führerscheininhabers:</w:t>
      </w:r>
    </w:p>
    <w:p>
      <w:r>
        <w:rPr>
          <w:b w:val="0"/>
          <w:sz w:val="20"/>
        </w:rPr>
        <w:t>Der Inhaber verpflichtet sich, den Rollator stets bestimmungsgemäß zu benutzen und sich an die Straßenverkehrsordnung zu halten.</w:t>
      </w:r>
    </w:p>
    <w:p/>
    <w:p>
      <w:r>
        <w:rPr>
          <w:b/>
          <w:sz w:val="20"/>
        </w:rPr>
        <w:t>Rechtsgrundlage:</w:t>
      </w:r>
    </w:p>
    <w:p>
      <w:r>
        <w:rPr>
          <w:b w:val="0"/>
          <w:sz w:val="20"/>
        </w:rPr>
        <w:t>Die Ausstellung erfolgt auf Grundlage der allgemeinen Verkehrssicherheitspflichten gemäß StVO und StGB.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ÄRZTLICHE BESTÄTIGUNG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https://schnellmuster.com/rollator-fuhrerschein-vordruck/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rollator-fuhrerschein-vordruck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