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NUTZUNGSVEREINBARUNG</w:t>
      </w:r>
    </w:p>
    <w:p/>
    <w:p>
      <w:r>
        <w:rPr>
          <w:b/>
          <w:sz w:val="20"/>
        </w:rPr>
        <w:t>Vertragspartner:</w:t>
      </w:r>
    </w:p>
    <w:p>
      <w:r>
        <w:rPr>
          <w:b w:val="0"/>
          <w:sz w:val="20"/>
        </w:rPr>
        <w:t>Nutzer : ____________________________________________________________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r>
        <w:rPr>
          <w:b w:val="0"/>
          <w:sz w:val="20"/>
        </w:rPr>
        <w:t>E-Mail : ____________________________________________________________</w:t>
      </w:r>
    </w:p>
    <w:p/>
    <w:p>
      <w:r>
        <w:rPr>
          <w:b w:val="0"/>
          <w:sz w:val="20"/>
        </w:rPr>
        <w:t>Anbieter : __________________________________________________________</w:t>
      </w:r>
    </w:p>
    <w:p>
      <w:r>
        <w:rPr>
          <w:b w:val="0"/>
          <w:sz w:val="20"/>
        </w:rPr>
        <w:t>Anschrift : _________________________________________________________</w:t>
      </w:r>
    </w:p>
    <w:p>
      <w:r>
        <w:rPr>
          <w:b w:val="0"/>
          <w:sz w:val="20"/>
        </w:rPr>
        <w:t>Telefonnummer : ____________________________________________________</w:t>
      </w:r>
    </w:p>
    <w:p>
      <w:r>
        <w:rPr>
          <w:b w:val="0"/>
          <w:sz w:val="20"/>
        </w:rPr>
        <w:t>E-Mail : ____________________________________________________________</w:t>
      </w:r>
    </w:p>
    <w:p/>
    <w:p>
      <w:r>
        <w:rPr>
          <w:b/>
          <w:sz w:val="20"/>
        </w:rPr>
        <w:t>§ 1 – Vertragsgegenstand</w:t>
      </w:r>
    </w:p>
    <w:p>
      <w:r>
        <w:rPr>
          <w:b w:val="0"/>
          <w:sz w:val="20"/>
        </w:rPr>
        <w:t>Gegenstand dieser Vereinbarung ist die Nutzungsüberlassung der folgenden Dienste und Leistungen des Anbieters an den Nutzer. Der Anbieter stellt dem Nutzer die vereinbarten Leistungen zur Verfügung.</w:t>
      </w:r>
    </w:p>
    <w:p/>
    <w:p>
      <w:r>
        <w:rPr>
          <w:b/>
          <w:sz w:val="20"/>
        </w:rPr>
        <w:t>§ 2 – Nutzungsrechte</w:t>
      </w:r>
    </w:p>
    <w:p>
      <w:r>
        <w:rPr>
          <w:b w:val="0"/>
          <w:sz w:val="20"/>
        </w:rPr>
        <w:t>Der Anbieter räumt dem Nutzer ein nicht ausschließliches, nicht übertragbares Recht ein, die angebotenen Dienste gemäß dieser Vereinbarung zu nutzen. Eine Weitergabe an Dritte ist nicht gestattet.</w:t>
      </w:r>
    </w:p>
    <w:p/>
    <w:p>
      <w:r>
        <w:rPr>
          <w:b/>
          <w:sz w:val="20"/>
        </w:rPr>
        <w:t>§ 3 – Pflichten des Nutzers</w:t>
      </w:r>
    </w:p>
    <w:p>
      <w:r>
        <w:rPr>
          <w:b w:val="0"/>
          <w:sz w:val="20"/>
        </w:rPr>
        <w:t>Der Nutzer verpflichtet sich, die Dienste ausschließlich vertragsgemäß zu nutzen, keine rechtswidrigen Inhalte zu verbreiten und die Rechte Dritter zu wahren. Bei Verstößen behält sich der Anbieter das Recht vor, den Zugang zu sperren.</w:t>
      </w:r>
    </w:p>
    <w:p/>
    <w:p>
      <w:r>
        <w:rPr>
          <w:b/>
          <w:sz w:val="20"/>
        </w:rPr>
        <w:t>§ 4 – Haftung</w:t>
      </w:r>
    </w:p>
    <w:p>
      <w:r>
        <w:rPr>
          <w:b w:val="0"/>
          <w:sz w:val="20"/>
        </w:rPr>
        <w:t>Die Haftung des Anbieters für leichte Fahrlässigkeit ist ausgeschlossen. Für Schäden aus der Nutzung der Dienste haftet der Anbieter nur bei Vorsatz und grober Fahrlässigkeit. Dies gilt nicht bei Verletzung von Leben, Körper oder Gesundheit.</w:t>
      </w:r>
    </w:p>
    <w:p/>
    <w:p>
      <w:r>
        <w:rPr>
          <w:b/>
          <w:sz w:val="20"/>
        </w:rPr>
        <w:t>§ 5 – Datenschutz</w:t>
      </w:r>
    </w:p>
    <w:p>
      <w:r>
        <w:rPr>
          <w:b w:val="0"/>
          <w:sz w:val="20"/>
        </w:rPr>
        <w:t>Der Anbieter verpflichtet sich, personenbezogene Daten des Nutzers gemäß den geltenden datenschutzrechtlichen Bestimmungen vertraulich zu behandeln und nur für die Zwecke dieser Vereinbarung zu verwenden.</w:t>
      </w:r>
    </w:p>
    <w:p/>
    <w:p>
      <w:r>
        <w:rPr>
          <w:b/>
          <w:sz w:val="20"/>
        </w:rPr>
        <w:t>§ 6 – Laufzeit und Kündigung</w:t>
      </w:r>
    </w:p>
    <w:p>
      <w:r>
        <w:rPr>
          <w:b w:val="0"/>
          <w:sz w:val="20"/>
        </w:rPr>
        <w:t>Diese Vereinbarung tritt mit Unterzeichnung in Kraft und gilt auf unbestimmte Zeit. Sie kann von beiden Vertragsparteien mit einer Frist von 14 Tagen schriftlich gekündigt werden. Das Recht zur fristlosen Kündigung aus wichtigem Grund bleibt unberührt.</w:t>
      </w:r>
    </w:p>
    <w:p/>
    <w:p>
      <w:r>
        <w:rPr>
          <w:b/>
          <w:sz w:val="20"/>
        </w:rPr>
        <w:t>§ 7 – Schlussbestimmungen</w:t>
      </w:r>
    </w:p>
    <w:p>
      <w:r>
        <w:rPr>
          <w:b w:val="0"/>
          <w:sz w:val="20"/>
        </w:rPr>
        <w:t>Sollten einzelne Bestimmungen dieser Vereinbarung unwirksam sein oder werden, bleibt die Wirksamkeit der übrigen Bestimmungen unberührt. Änderungen und Ergänzungen bedürfen der Schriftform. Gerichtsstand ist der Sitz des Anbieters, soweit gesetzlich zulässig.</w:t>
      </w:r>
    </w:p>
    <w:p/>
    <w:p/>
    <w:p>
      <w:r>
        <w:rPr>
          <w:b w:val="0"/>
          <w:sz w:val="20"/>
        </w:rPr>
        <w:t>Ort : _________________________________________________________</w:t>
      </w:r>
    </w:p>
    <w:p>
      <w:r>
        <w:rPr>
          <w:b w:val="0"/>
          <w:sz w:val="20"/>
        </w:rPr>
        <w:t>Datum : 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ANBIETER</w:t>
            </w:r>
          </w:p>
        </w:tc>
        <w:tc>
          <w:tcPr>
            <w:tcW w:type="dxa" w:w="4986"/>
            <w:tcBorders>
              <w:top w:val="nil"/>
              <w:left w:val="nil"/>
              <w:bottom w:val="nil"/>
              <w:right w:val="nil"/>
              <w:insideH w:val="nil"/>
              <w:insideV w:val="nil"/>
            </w:tcBorders>
          </w:tcPr>
          <w:p>
            <w:pPr>
              <w:jc w:val="center"/>
            </w:pPr>
            <w:r>
              <w:t>NUTZER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https://schnellmuster.com/nutzungsvereinbarung-vorlage/</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https://schnellmuster.com</w:t>
        </w:r>
      </w:hyperlink>
    </w:p>
    <w:p>
      <w:pPr>
        <w:jc w:val="center"/>
      </w:pPr>
      <w:r>
        <w:rPr>
          <w:color w:val="808080"/>
          <w:sz w:val="20"/>
        </w:rPr>
        <w:t>Diese Vorlage ist ausschließlich für den persönlichen, nicht kommerziellen Gebrauch bestimmt.</w:t>
        <w:br/>
        <w:t>Bei Weitergabe oder Veröffentlichung ist die Nennung der Quelle verpflichtend. © schnellmuster.com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schnellmuster.com/nutzungsvereinbarung-vorlage/" TargetMode="External"/><Relationship Id="rId10" Type="http://schemas.openxmlformats.org/officeDocument/2006/relationships/hyperlink" Target="https://schnellmus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