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NACHTRAG ZUM ARBEITSVERTRAG</w:t>
      </w:r>
    </w:p>
    <w:p/>
    <w:p/>
    <w:p>
      <w:r>
        <w:rPr>
          <w:b/>
          <w:sz w:val="20"/>
        </w:rPr>
        <w:t>Zwischen</w:t>
      </w:r>
    </w:p>
    <w:p>
      <w:r>
        <w:rPr>
          <w:b w:val="0"/>
          <w:sz w:val="20"/>
        </w:rPr>
        <w:t>Arbeitgeber : ____________________________________________________________</w:t>
      </w:r>
    </w:p>
    <w:p>
      <w:r>
        <w:rPr>
          <w:b/>
          <w:sz w:val="20"/>
        </w:rPr>
        <w:t>und</w:t>
      </w:r>
    </w:p>
    <w:p>
      <w:r>
        <w:rPr>
          <w:b w:val="0"/>
          <w:sz w:val="20"/>
        </w:rPr>
        <w:t>Arbeitnehmer : ___________________________________________________________</w:t>
      </w:r>
    </w:p>
    <w:p/>
    <w:p>
      <w:r>
        <w:rPr>
          <w:b/>
          <w:sz w:val="20"/>
        </w:rPr>
        <w:t>wird folgender Nachtrag zum bestehenden Arbeitsvertrag geschlossen: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Dieser Nachtrag ergänzt den Arbeitsvertrag vom __________________________. Alle übrigen Bestimmungen des Arbeitsvertrages bleiben unberührt und gelten weiterhin.</w:t>
      </w:r>
    </w:p>
    <w:p/>
    <w:p>
      <w:r>
        <w:rPr>
          <w:b/>
          <w:sz w:val="20"/>
        </w:rPr>
        <w:t>§ 2 – Änderungen der Arbeitsbedingungen</w:t>
      </w:r>
    </w:p>
    <w:p>
      <w:r>
        <w:rPr>
          <w:b w:val="0"/>
          <w:sz w:val="20"/>
        </w:rPr>
        <w:t>Folgende Änderungen des Arbeitsvertrages werden vereinbart: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/>
          <w:sz w:val="20"/>
        </w:rPr>
        <w:t>§ 3 – Beginn und Geltungsdauer</w:t>
      </w:r>
    </w:p>
    <w:p>
      <w:r>
        <w:rPr>
          <w:b w:val="0"/>
          <w:sz w:val="20"/>
        </w:rPr>
        <w:t>Die Änderungen treten ab dem Zeitpunkt der Unterzeichnung dieses Nachtrags in Kraft und gelten bis auf Weiteres.</w:t>
      </w:r>
    </w:p>
    <w:p/>
    <w:p>
      <w:r>
        <w:rPr>
          <w:b/>
          <w:sz w:val="20"/>
        </w:rPr>
        <w:t>§ 4 – Sonstige Vereinbarungen</w:t>
      </w:r>
    </w:p>
    <w:p>
      <w:r>
        <w:rPr>
          <w:b w:val="0"/>
          <w:sz w:val="20"/>
        </w:rPr>
        <w:t>Alle weiteren Regelungen des ursprünglichen Arbeitsvertrages bleiben unverändert.</w:t>
      </w:r>
    </w:p>
    <w:p/>
    <w:p>
      <w:r>
        <w:rPr>
          <w:b/>
          <w:sz w:val="20"/>
        </w:rPr>
        <w:t>§ 5 – Schlussbestimmungen</w:t>
      </w:r>
    </w:p>
    <w:p>
      <w:r>
        <w:rPr>
          <w:b w:val="0"/>
          <w:sz w:val="20"/>
        </w:rPr>
        <w:t>Sollten einzelne Bestimmungen dieses Nachtrags unwirksam sein, berührt dies nicht die Wirksamkeit der übrigen Bestimmungen. Änderungen und Ergänzungen dieses Nachtrags bedürfen der Schriftform.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https://schnellmuster.com/nachtrag-zum-arbeitsvertrag-vorlage/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nachtrag-zum-arbeitsvertrag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