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MUSTERSCHREIBEN ZUR ERHÖHUNG DER VERWALTERGEBÜHR</w:t>
      </w:r>
    </w:p>
    <w:p/>
    <w:p>
      <w:r>
        <w:rPr>
          <w:b w:val="0"/>
          <w:sz w:val="20"/>
        </w:rPr>
        <w:t>Verwaltungsgesellschaft XYZ GmbH</w:t>
      </w:r>
    </w:p>
    <w:p>
      <w:r>
        <w:rPr>
          <w:b w:val="0"/>
          <w:sz w:val="20"/>
        </w:rPr>
        <w:t>Musterstraße 1</w:t>
      </w:r>
    </w:p>
    <w:p>
      <w:r>
        <w:rPr>
          <w:b w:val="0"/>
          <w:sz w:val="20"/>
        </w:rPr>
        <w:t>12345 Musterstadt</w:t>
      </w:r>
    </w:p>
    <w:p/>
    <w:p/>
    <w:p>
      <w:r>
        <w:rPr>
          <w:b/>
          <w:sz w:val="20"/>
        </w:rPr>
        <w:t>Betreff: Erhöhung der Verwaltergebühr</w:t>
      </w:r>
    </w:p>
    <w:p/>
    <w:p>
      <w:r>
        <w:rPr>
          <w:b w:val="0"/>
          <w:sz w:val="20"/>
        </w:rPr>
        <w:t>Sehr geehrte Damen und Herren,</w:t>
      </w:r>
    </w:p>
    <w:p/>
    <w:p>
      <w:r>
        <w:rPr>
          <w:b w:val="0"/>
          <w:sz w:val="20"/>
        </w:rPr>
        <w:t>hiermit möchten wir Sie darüber informieren, dass gemäß § 27 der Teilungserklärung und den geltenden Vereinbarungen die Verwaltergebühr für die Hausverwaltung der Wohnungseigentümergemeinschaft angepasst wird.</w:t>
      </w:r>
    </w:p>
    <w:p/>
    <w:p>
      <w:r>
        <w:rPr>
          <w:b w:val="0"/>
          <w:sz w:val="20"/>
        </w:rPr>
        <w:t>Die Erhöhung der Verwaltergebühr erfolgt aufgrund gestiegener Kosten und des erweiterten Leistungsumfangs, den Sie als Verwalter erbringen. Wir bitten um Verständnis für diese Anpassung, die notwendig ist, um die Qualität der Verwaltung weiterhin sicherzustellen.</w:t>
      </w:r>
    </w:p>
    <w:p/>
    <w:p>
      <w:r>
        <w:rPr>
          <w:b w:val="0"/>
          <w:sz w:val="20"/>
        </w:rPr>
        <w:t>Die neue Verwaltergebühr beträgt ab sofort monatlich _______________ EUR zzgl. Mehrwertsteuer.</w:t>
      </w:r>
    </w:p>
    <w:p/>
    <w:p>
      <w:r>
        <w:rPr>
          <w:b w:val="0"/>
          <w:sz w:val="20"/>
        </w:rPr>
        <w:t>Die Anpassung wird mit der nächsten Abrechnung wirksam. Bitte passen Sie die entsprechenden Zahlungsaufforderungen entsprechend an.</w:t>
      </w:r>
    </w:p>
    <w:p/>
    <w:p>
      <w:r>
        <w:rPr>
          <w:b w:val="0"/>
          <w:sz w:val="20"/>
        </w:rPr>
        <w:t>Sollten Sie Fragen zu dieser Gebührenerhöhung haben, stehen wir Ihnen selbstverständlich gerne zur Verfügung. Wir weisen darauf hin, dass die Erhöhung der Verwaltergebühr den gesetzlichen Bestimmungen und der Teilungserklärung entspricht.</w:t>
      </w:r>
    </w:p>
    <w:p/>
    <w:p>
      <w:r>
        <w:rPr>
          <w:b w:val="0"/>
          <w:sz w:val="20"/>
        </w:rPr>
        <w:t>Mit freundlichen Grüßen,</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VERWALTUNG</w:t>
            </w:r>
          </w:p>
        </w:tc>
        <w:tc>
          <w:tcPr>
            <w:tcW w:type="dxa" w:w="4986"/>
            <w:tcBorders>
              <w:top w:val="nil"/>
              <w:left w:val="nil"/>
              <w:bottom w:val="nil"/>
              <w:right w:val="nil"/>
              <w:insideH w:val="nil"/>
              <w:insideV w:val="nil"/>
            </w:tcBorders>
          </w:tcPr>
          <w:p>
            <w:pPr>
              <w:jc w:val="center"/>
            </w:pPr>
            <w:r>
              <w:t>EIGENTÜMER</w:t>
            </w:r>
          </w:p>
        </w:tc>
      </w:tr>
      <w:tr>
        <w:tc>
          <w:tcPr>
            <w:tcW w:type="dxa" w:w="4986"/>
            <w:tcBorders>
              <w:top w:val="nil"/>
              <w:left w:val="nil"/>
              <w:bottom w:val="nil"/>
              <w:right w:val="nil"/>
              <w:insideH w:val="nil"/>
              <w:insideV w:val="nil"/>
            </w:tcBorders>
          </w:tcPr>
          <w:p>
            <w:pPr>
              <w:jc w:val="center"/>
            </w:pPr>
            <w:r>
              <w:br/>
              <w:br/>
              <w:t>Unterschrift : _________________________</w:t>
            </w:r>
          </w:p>
        </w:tc>
        <w:tc>
          <w:tcPr>
            <w:tcW w:type="dxa" w:w="4986"/>
            <w:tcBorders>
              <w:top w:val="nil"/>
              <w:left w:val="nil"/>
              <w:bottom w:val="nil"/>
              <w:right w:val="nil"/>
              <w:insideH w:val="nil"/>
              <w:insideV w:val="nil"/>
            </w:tcBorders>
          </w:tcPr>
          <w:p>
            <w:pPr>
              <w:jc w:val="center"/>
            </w:pPr>
            <w:r>
              <w:br/>
              <w:br/>
              <w:t>Unterschrift : _________________________</w:t>
            </w:r>
          </w:p>
        </w:tc>
      </w:tr>
      <w:tr>
        <w:tc>
          <w:tcPr>
            <w:tcW w:type="dxa" w:w="4986"/>
            <w:tcBorders>
              <w:top w:val="nil"/>
              <w:left w:val="nil"/>
              <w:bottom w:val="nil"/>
              <w:right w:val="nil"/>
              <w:insideH w:val="nil"/>
              <w:insideV w:val="nil"/>
            </w:tcBorders>
          </w:tcPr>
          <w:p>
            <w:pPr>
              <w:jc w:val="center"/>
            </w:pPr>
            <w:r>
              <w:t>Name : ________________________________</w:t>
            </w:r>
          </w:p>
        </w:tc>
        <w:tc>
          <w:tcPr>
            <w:tcW w:type="dxa" w:w="4986"/>
            <w:tcBorders>
              <w:top w:val="nil"/>
              <w:left w:val="nil"/>
              <w:bottom w:val="nil"/>
              <w:right w:val="nil"/>
              <w:insideH w:val="nil"/>
              <w:insideV w:val="nil"/>
            </w:tcBorders>
          </w:tcPr>
          <w:p>
            <w:pPr>
              <w:jc w:val="center"/>
            </w:pPr>
            <w:r>
              <w:t>Name : 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https://schnellmuster.com/musterschreiben-erhohung-verwaltergebuhr/</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https://schnellmuster.com</w:t>
        </w:r>
      </w:hyperlink>
    </w:p>
    <w:p>
      <w:pPr>
        <w:jc w:val="center"/>
      </w:pPr>
      <w:r>
        <w:rPr>
          <w:color w:val="808080"/>
          <w:sz w:val="20"/>
        </w:rPr>
        <w:t>Diese Vorlage ist ausschließlich für den persönlichen, nicht kommerziellen Gebrauch bestimmt.</w:t>
        <w:br/>
        <w:t>Bei Weitergabe oder Veröffentlichung ist die Nennung der Quelle verpflichtend. © schnellmuster.com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schnellmuster.com/musterschreiben-erhohung-verwaltergebuhr/" TargetMode="External"/><Relationship Id="rId10" Type="http://schemas.openxmlformats.org/officeDocument/2006/relationships/hyperlink" Target="https://schnellmust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