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MAKLERVERTRAG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(Makler) :</w:t>
      </w:r>
    </w:p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Maklervertrages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geschlossenen Maklervertrag fristgerecht und ordentlich.</w:t>
      </w:r>
    </w:p>
    <w:p/>
    <w:p>
      <w:r>
        <w:rPr>
          <w:b/>
          <w:sz w:val="20"/>
        </w:rPr>
        <w:t>§ 1 – Kündigung</w:t>
      </w:r>
    </w:p>
    <w:p>
      <w:r>
        <w:rPr>
          <w:b w:val="0"/>
          <w:sz w:val="20"/>
        </w:rPr>
        <w:t>Der Maklervertrag wird mit Ablauf der vertraglich vereinbarten Laufzeit beendet.</w:t>
      </w:r>
    </w:p>
    <w:p>
      <w:r>
        <w:rPr>
          <w:b w:val="0"/>
          <w:sz w:val="20"/>
        </w:rPr>
        <w:t>Sollte keine Laufzeit vereinbart sein, erfolgt die Kündigung mit sofortiger Wirkung.</w:t>
      </w:r>
    </w:p>
    <w:p/>
    <w:p>
      <w:r>
        <w:rPr>
          <w:b/>
          <w:sz w:val="20"/>
        </w:rPr>
        <w:t>§ 2 – Rückgabe von Unterlagen</w:t>
      </w:r>
    </w:p>
    <w:p>
      <w:r>
        <w:rPr>
          <w:b w:val="0"/>
          <w:sz w:val="20"/>
        </w:rPr>
        <w:t>Ich bitte Sie, alle im Rahmen des Vertrages übergebenen Unterlagen und Dokumente an mich zurückzusenden oder zu vernichten.</w:t>
      </w:r>
    </w:p>
    <w:p/>
    <w:p>
      <w:r>
        <w:rPr>
          <w:b/>
          <w:sz w:val="20"/>
        </w:rPr>
        <w:t>§ 3 – Abschlussprovision</w:t>
      </w:r>
    </w:p>
    <w:p>
      <w:r>
        <w:rPr>
          <w:b w:val="0"/>
          <w:sz w:val="20"/>
        </w:rPr>
        <w:t>Die Zahlung einer Abschlussprovision erfolgt nur für Verträge, die vor Wirksamkeit dieser Kündigung zustande gekommen sind.</w:t>
      </w:r>
    </w:p>
    <w:p/>
    <w:p>
      <w:r>
        <w:rPr>
          <w:b/>
          <w:sz w:val="20"/>
        </w:rPr>
        <w:t>§ 4 – Sonstiges</w:t>
      </w:r>
    </w:p>
    <w:p>
      <w:r>
        <w:rPr>
          <w:b w:val="0"/>
          <w:sz w:val="20"/>
        </w:rPr>
        <w:t>Mit der Beendigung des Vertrages sind alle gegenseitigen Ansprüche erfüllt, soweit nichts anderes schriftlich vereinbart wurde.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https://schnellmuster.com/kundigung-maklervertrag-muster/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maklervertra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