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BETREUUNG IN DER KINDERTAGESSTÄTTE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die Betreuung meines Kindes in der Kindertagesstätte fristgerecht zum nächstmöglichen Zeitpunkt.</w:t>
      </w:r>
    </w:p>
    <w:p/>
    <w:p>
      <w:r>
        <w:rPr>
          <w:b/>
          <w:sz w:val="20"/>
        </w:rPr>
        <w:t>Angaben zum Kind :</w:t>
      </w:r>
    </w:p>
    <w:p>
      <w:r>
        <w:rPr>
          <w:b w:val="0"/>
          <w:sz w:val="20"/>
        </w:rPr>
        <w:t>Vor- und Nachname des Kindes : ____________________________________________</w:t>
      </w:r>
    </w:p>
    <w:p>
      <w:r>
        <w:rPr>
          <w:b w:val="0"/>
          <w:sz w:val="20"/>
        </w:rPr>
        <w:t>Geburtsdatum des Kindes : _________________________________________________</w:t>
      </w:r>
    </w:p>
    <w:p/>
    <w:p>
      <w:r>
        <w:rPr>
          <w:b/>
          <w:sz w:val="20"/>
        </w:rPr>
        <w:t>Angaben der Erziehungsberechtigten :</w:t>
      </w:r>
    </w:p>
    <w:p>
      <w:r>
        <w:rPr>
          <w:b w:val="0"/>
          <w:sz w:val="20"/>
        </w:rPr>
        <w:t>Vor- und Nachname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Kündigungsmodalitäten :</w:t>
      </w:r>
    </w:p>
    <w:p>
      <w:r>
        <w:rPr>
          <w:b w:val="0"/>
          <w:sz w:val="20"/>
        </w:rPr>
        <w:t>Ich bitte um schriftliche Bestätigung dieser Kündigung unter Angabe des Betreuungsendes.</w:t>
      </w:r>
    </w:p>
    <w:p>
      <w:r>
        <w:rPr>
          <w:b w:val="0"/>
          <w:sz w:val="20"/>
        </w:rPr>
        <w:t>Etwaige Rückfragen stehe ich gerne zur Verfügung.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 Kündigung erfolgt unter Einhaltung der vertraglich vereinbarten Kündigungsfrist.</w:t>
      </w:r>
    </w:p>
    <w:p>
      <w:r>
        <w:rPr>
          <w:b w:val="0"/>
          <w:sz w:val="20"/>
        </w:rPr>
        <w:t>Sofern keine vertraglichen Fristen bestehen, gilt die gesetzliche Kündigungsfrist.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t>Unterschrift Erziehungsberechtigte(r)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https://schnellmuster.com/kundigung-kita-vorlage/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kita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