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KAUTIONSVEREINBARUNG FÜR KFZ</w:t>
      </w:r>
    </w:p>
    <w:p/>
    <w:p>
      <w:r>
        <w:rPr>
          <w:b/>
          <w:sz w:val="20"/>
        </w:rPr>
        <w:t>Vertragspartner :</w:t>
      </w:r>
    </w:p>
    <w:p>
      <w:r>
        <w:rPr>
          <w:b w:val="0"/>
          <w:sz w:val="20"/>
        </w:rPr>
        <w:t>Vermieter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 w:val="0"/>
          <w:sz w:val="20"/>
        </w:rPr>
        <w:t>Mieter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Fahrzeugbeschreibung :</w:t>
      </w:r>
    </w:p>
    <w:p>
      <w:r>
        <w:rPr>
          <w:b w:val="0"/>
          <w:sz w:val="20"/>
        </w:rPr>
        <w:t>Hersteller/Modell : ____________________________________________________</w:t>
      </w:r>
    </w:p>
    <w:p>
      <w:r>
        <w:rPr>
          <w:b w:val="0"/>
          <w:sz w:val="20"/>
        </w:rPr>
        <w:t>Kennzeichen : ___________________________________________________________</w:t>
      </w:r>
    </w:p>
    <w:p>
      <w:r>
        <w:rPr>
          <w:b w:val="0"/>
          <w:sz w:val="20"/>
        </w:rPr>
        <w:t>Fahrgestellnummer (VIN) : _______________________________________________</w:t>
      </w:r>
    </w:p>
    <w:p>
      <w:r>
        <w:rPr>
          <w:b w:val="0"/>
          <w:sz w:val="20"/>
        </w:rPr>
        <w:t>Kilometerstand bei Übergabe : ___________________________________________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Höhe der Kaution : _________________ EUR</w:t>
      </w:r>
    </w:p>
    <w:p>
      <w:r>
        <w:rPr>
          <w:b w:val="0"/>
          <w:sz w:val="20"/>
        </w:rPr>
        <w:t>Die Kaution ist in bar/Überweisung (bitte Zutreffendes ankreuzen) bei Übergabe zu leisten.</w:t>
      </w:r>
    </w:p>
    <w:p/>
    <w:p>
      <w:r>
        <w:rPr>
          <w:b/>
          <w:sz w:val="20"/>
        </w:rPr>
        <w:t>Zweck der Kaution :</w:t>
      </w:r>
    </w:p>
    <w:p>
      <w:r>
        <w:rPr>
          <w:b w:val="0"/>
          <w:sz w:val="20"/>
        </w:rPr>
        <w:t>Die Kaution dient der Sicherung aller Ansprüche des Vermieters aus dem Mietverhältnis, insbesondere für Schadensersatzansprüche, ausbleibende Zahlungen und sonstige vertragliche Verpflichtungen des Mieters.</w:t>
      </w:r>
    </w:p>
    <w:p/>
    <w:p>
      <w:r>
        <w:rPr>
          <w:b/>
          <w:sz w:val="20"/>
        </w:rPr>
        <w:t>Rückgabe und Rückzahlung der Kaution :</w:t>
      </w:r>
    </w:p>
    <w:p>
      <w:r>
        <w:rPr>
          <w:b w:val="0"/>
          <w:sz w:val="20"/>
        </w:rPr>
        <w:t>Die Kaution wird nach vertragsgemäßer Rückgabe des Fahrzeugs und Prüfung auf Schäden innerhalb von 14 Tagen zurückgezahlt, sofern keine Ansprüche bestehen.</w:t>
      </w:r>
    </w:p>
    <w:p/>
    <w:p>
      <w:r>
        <w:rPr>
          <w:b/>
          <w:sz w:val="20"/>
        </w:rPr>
        <w:t>Pflichten des Mieters :</w:t>
      </w:r>
    </w:p>
    <w:p>
      <w:r>
        <w:rPr>
          <w:b w:val="0"/>
          <w:sz w:val="20"/>
        </w:rPr>
        <w:t>Der Mieter verpflichtet sich, das Fahrzeug sorgsam zu behandeln, Schäden unverzüglich zu melden und alle vertraglichen Pflichten einzuhalten.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Der Mieter haftet für alle Schäden am Fahrzeug, die während der Mietzeit entstehen, soweit diese nicht durch eine Versicherung gedeckt sind.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https://schnellmuster.com/kautionsvereinbarung-kfz-muster/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autionsvereinbarung-kfz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