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KAUFVERTRAG ÜBER EINEN AVD</w:t>
      </w:r>
    </w:p>
    <w:p/>
    <w:p>
      <w:r>
        <w:rPr>
          <w:b w:val="0"/>
          <w:sz w:val="20"/>
        </w:rPr>
        <w:t>Ort : ____________________________</w:t>
      </w:r>
    </w:p>
    <w:p/>
    <w:p>
      <w:r>
        <w:rPr>
          <w:b/>
          <w:sz w:val="20"/>
        </w:rPr>
        <w:t>Angaben des Verkäufers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</w:t>
      </w:r>
    </w:p>
    <w:p>
      <w:r>
        <w:rPr>
          <w:b w:val="0"/>
          <w:sz w:val="20"/>
        </w:rPr>
        <w:t>Telefonnummer : ______________________________________________________</w:t>
      </w:r>
    </w:p>
    <w:p/>
    <w:p>
      <w:r>
        <w:rPr>
          <w:b/>
          <w:sz w:val="20"/>
        </w:rPr>
        <w:t>Angaben des Käufers :</w:t>
      </w:r>
    </w:p>
    <w:p>
      <w:r>
        <w:rPr>
          <w:b w:val="0"/>
          <w:sz w:val="20"/>
        </w:rPr>
        <w:t>Vor- und Nachname : ___________________________________________________</w:t>
      </w:r>
    </w:p>
    <w:p>
      <w:r>
        <w:rPr>
          <w:b w:val="0"/>
          <w:sz w:val="20"/>
        </w:rPr>
        <w:t>Personalausweis-Nr. : ______________________________________________</w:t>
      </w:r>
    </w:p>
    <w:p>
      <w:r>
        <w:rPr>
          <w:b w:val="0"/>
          <w:sz w:val="20"/>
        </w:rPr>
        <w:t>Anschrift : ________________________________________________________</w:t>
      </w:r>
    </w:p>
    <w:p>
      <w:r>
        <w:rPr>
          <w:b w:val="0"/>
          <w:sz w:val="20"/>
        </w:rPr>
        <w:t>Telefonnummer : ________________________________________________________</w:t>
      </w:r>
    </w:p>
    <w:p/>
    <w:p>
      <w:r>
        <w:rPr>
          <w:b/>
          <w:sz w:val="20"/>
        </w:rPr>
        <w:t>Angaben zum Automobil-Vertrags-Dienst (AVD) :</w:t>
      </w:r>
    </w:p>
    <w:p>
      <w:r>
        <w:rPr>
          <w:b w:val="0"/>
          <w:sz w:val="20"/>
        </w:rPr>
        <w:t>Marke / Modell des Fahrzeugs : _______________________________________</w:t>
      </w:r>
    </w:p>
    <w:p>
      <w:r>
        <w:rPr>
          <w:b w:val="0"/>
          <w:sz w:val="20"/>
        </w:rPr>
        <w:t>Fahrgestellnummer (VIN) : ____________________________________________</w:t>
      </w:r>
    </w:p>
    <w:p>
      <w:r>
        <w:rPr>
          <w:b w:val="0"/>
          <w:sz w:val="20"/>
        </w:rPr>
        <w:t>Baujahr : ___________________________________________________________</w:t>
      </w:r>
    </w:p>
    <w:p>
      <w:r>
        <w:rPr>
          <w:b w:val="0"/>
          <w:sz w:val="20"/>
        </w:rPr>
        <w:t>Kilometerstand : ________________________________________________</w:t>
      </w:r>
    </w:p>
    <w:p>
      <w:r>
        <w:rPr>
          <w:b w:val="0"/>
          <w:sz w:val="20"/>
        </w:rPr>
        <w:t>Amtliches Kennzeichen : ____________________________________________</w:t>
      </w:r>
    </w:p>
    <w:p>
      <w:r>
        <w:rPr>
          <w:b w:val="0"/>
          <w:sz w:val="20"/>
        </w:rPr>
        <w:t>Technischer Zustand : ______________________________________________</w:t>
      </w:r>
    </w:p>
    <w:p/>
    <w:p>
      <w:r>
        <w:rPr>
          <w:b/>
          <w:sz w:val="20"/>
        </w:rPr>
        <w:t>Kaufpreis und Zahlungsbedingungen :</w:t>
      </w:r>
    </w:p>
    <w:p>
      <w:r>
        <w:rPr>
          <w:b w:val="0"/>
          <w:sz w:val="20"/>
        </w:rPr>
        <w:t>Kaufpreis : _________________ EUR</w:t>
      </w:r>
    </w:p>
    <w:p>
      <w:r>
        <w:rPr>
          <w:b w:val="0"/>
          <w:sz w:val="20"/>
        </w:rPr>
        <w:t>Zahlungsweise : ___________________________________________________</w:t>
      </w:r>
    </w:p>
    <w:p/>
    <w:p>
      <w:r>
        <w:rPr>
          <w:b/>
          <w:sz w:val="20"/>
        </w:rPr>
        <w:t>§ 1 – Vertragsgegenstand</w:t>
      </w:r>
    </w:p>
    <w:p>
      <w:r>
        <w:rPr>
          <w:b w:val="0"/>
          <w:sz w:val="20"/>
        </w:rPr>
        <w:t>Der Verkäufer verkauft und der Käufer kauft das oben beschriebene Fahrzeug. Der Verkäufer versichert, dass er Eigentümer des Fahrzeugs ist und zur Veräußerung berechtigt ist.</w:t>
      </w:r>
    </w:p>
    <w:p/>
    <w:p>
      <w:r>
        <w:rPr>
          <w:b/>
          <w:sz w:val="20"/>
        </w:rPr>
        <w:t>§ 2 – Zustand des Fahrzeugs</w:t>
      </w:r>
    </w:p>
    <w:p>
      <w:r>
        <w:rPr>
          <w:b w:val="0"/>
          <w:sz w:val="20"/>
        </w:rPr>
        <w:t>Der Käufer erklärt, dass er das Fahrzeug eingehend geprüft hat und den Zustand akzeptiert. Bekannte Mängel wurden offen gelegt und sind im Kaufpreis berücksichtigt.</w:t>
      </w:r>
    </w:p>
    <w:p/>
    <w:p>
      <w:r>
        <w:rPr>
          <w:b/>
          <w:sz w:val="20"/>
        </w:rPr>
        <w:t>§ 3 – Gewährleistung und Haftung</w:t>
      </w:r>
    </w:p>
    <w:p>
      <w:r>
        <w:rPr>
          <w:b w:val="0"/>
          <w:sz w:val="20"/>
        </w:rPr>
        <w:t>Die Gewährleistung für Sachmängel ist ausgeschlossen, soweit gesetzlich zulässig. Der Käufer erwirbt das Fahrzeug wie besichtigt und unter Ausschluss jeglicher Haftung des Verkäufers.</w:t>
      </w:r>
    </w:p>
    <w:p/>
    <w:p>
      <w:r>
        <w:rPr>
          <w:b/>
          <w:sz w:val="20"/>
        </w:rPr>
        <w:t>§ 4 – Eigentumsübergang</w:t>
      </w:r>
    </w:p>
    <w:p>
      <w:r>
        <w:rPr>
          <w:b w:val="0"/>
          <w:sz w:val="20"/>
        </w:rPr>
        <w:t>Das Eigentum am Fahrzeug geht mit vollständiger Kaufpreiszahlung und Übergabe der Fahrzeugpapiere auf den Käufer über.</w:t>
      </w:r>
    </w:p>
    <w:p/>
    <w:p>
      <w:r>
        <w:rPr>
          <w:b/>
          <w:sz w:val="20"/>
        </w:rPr>
        <w:t>§ 5 – Pflichten der Vertragsparteien</w:t>
      </w:r>
    </w:p>
    <w:p>
      <w:r>
        <w:rPr>
          <w:b w:val="0"/>
          <w:sz w:val="20"/>
        </w:rPr>
        <w:t>Der Verkäufer verpflichtet sich, das Fahrzeug innerhalb von _______ Tagen nach Vertragsunterzeichnung zu übergeben. Der Käufer verpflichtet sich, den Kaufpreis fristgerecht zu zahlen.</w:t>
      </w:r>
    </w:p>
    <w:p/>
    <w:p>
      <w:r>
        <w:rPr>
          <w:b/>
          <w:sz w:val="20"/>
        </w:rPr>
        <w:t>§ 6 – Kosten und Gebühren</w:t>
      </w:r>
    </w:p>
    <w:p>
      <w:r>
        <w:rPr>
          <w:b w:val="0"/>
          <w:sz w:val="20"/>
        </w:rPr>
        <w:t>Die Kosten für Ummeldung, Steuern und sonstige Gebühren trägt der Käufer.</w:t>
      </w:r>
    </w:p>
    <w:p/>
    <w:p>
      <w:r>
        <w:rPr>
          <w:b/>
          <w:sz w:val="20"/>
        </w:rPr>
        <w:t>§ 7 – Schlussbestimmungen</w:t>
      </w:r>
    </w:p>
    <w:p>
      <w:r>
        <w:rPr>
          <w:b w:val="0"/>
          <w:sz w:val="20"/>
        </w:rPr>
        <w:t>Sollten einzelne Bestimmungen dieses Vertrages unwirksam sein, bleibt die Wirksamkeit der übrigen Bestimmungen unberührt. Gerichtsstand ist der Wohnort des Verkäufers, sofern gesetzlich zulässig.</w:t>
      </w:r>
    </w:p>
    <w:p/>
    <w:p/>
    <w:p>
      <w:r>
        <w:rPr>
          <w:b w:val="0"/>
          <w:sz w:val="20"/>
        </w:rPr>
        <w:t>Ort : 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VERKÄUFER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KÄUFER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https://schnellmuster.com/avd-kaufvertrag/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https://schnellmuster.com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schnellmuster.com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schnellmuster.com/avd-kaufvertrag/" TargetMode="External"/><Relationship Id="rId10" Type="http://schemas.openxmlformats.org/officeDocument/2006/relationships/hyperlink" Target="https://schnellmu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